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A21D7E" w14:textId="316B6528" w:rsidR="004D2FD8" w:rsidRPr="00683CE0" w:rsidRDefault="004D2FD8" w:rsidP="00683CE0">
      <w:pPr>
        <w:pStyle w:val="Balk1"/>
        <w:numPr>
          <w:ilvl w:val="0"/>
          <w:numId w:val="0"/>
        </w:numPr>
        <w:spacing w:before="120" w:after="0"/>
        <w:ind w:left="-284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tbl>
      <w:tblPr>
        <w:tblW w:w="15168" w:type="dxa"/>
        <w:tblInd w:w="-31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4961"/>
        <w:gridCol w:w="2977"/>
        <w:gridCol w:w="4678"/>
      </w:tblGrid>
      <w:tr w:rsidR="004D2FD8" w:rsidRPr="00C857E2" w14:paraId="5448BBDB" w14:textId="77777777" w:rsidTr="001F1EEC">
        <w:tc>
          <w:tcPr>
            <w:tcW w:w="2552" w:type="dxa"/>
            <w:shd w:val="pct5" w:color="auto" w:fill="FFFFFF"/>
            <w:vAlign w:val="center"/>
          </w:tcPr>
          <w:p w14:paraId="09526CC7" w14:textId="3C94E4FB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Contract title:</w:t>
            </w:r>
          </w:p>
        </w:tc>
        <w:tc>
          <w:tcPr>
            <w:tcW w:w="4961" w:type="dxa"/>
            <w:vAlign w:val="center"/>
          </w:tcPr>
          <w:p w14:paraId="3A23C777" w14:textId="726F1969" w:rsidR="004D2FD8" w:rsidRPr="00C857E2" w:rsidRDefault="00B557FE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EE5F04">
              <w:rPr>
                <w:rFonts w:ascii="Times New Roman" w:hAnsi="Times New Roman"/>
                <w:b/>
                <w:szCs w:val="22"/>
              </w:rPr>
              <w:t>BGTR0100002_PP5_ Supply 03</w:t>
            </w:r>
          </w:p>
        </w:tc>
        <w:tc>
          <w:tcPr>
            <w:tcW w:w="2977" w:type="dxa"/>
            <w:shd w:val="pct5" w:color="auto" w:fill="FFFFFF"/>
          </w:tcPr>
          <w:p w14:paraId="09A7EA6A" w14:textId="48990541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Publication </w:t>
            </w:r>
            <w:r w:rsidR="00683CE0"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reference:</w:t>
            </w:r>
          </w:p>
        </w:tc>
        <w:tc>
          <w:tcPr>
            <w:tcW w:w="4678" w:type="dxa"/>
          </w:tcPr>
          <w:p w14:paraId="09D8913E" w14:textId="6D29A887" w:rsidR="004D2FD8" w:rsidRPr="00C857E2" w:rsidRDefault="00B557FE" w:rsidP="00B557FE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9005AF">
              <w:rPr>
                <w:rFonts w:ascii="Times New Roman" w:hAnsi="Times New Roman"/>
                <w:b/>
                <w:szCs w:val="22"/>
              </w:rPr>
              <w:t>Supply of electronic equipment for the needs of Derekoy Police Department and Anti Migrant Smuggling Department and Supply of computer equipment (lap</w:t>
            </w:r>
            <w:r>
              <w:rPr>
                <w:rFonts w:ascii="Times New Roman" w:hAnsi="Times New Roman"/>
                <w:b/>
                <w:szCs w:val="22"/>
              </w:rPr>
              <w:t>t</w:t>
            </w:r>
            <w:r w:rsidRPr="009005AF">
              <w:rPr>
                <w:rFonts w:ascii="Times New Roman" w:hAnsi="Times New Roman"/>
                <w:b/>
                <w:szCs w:val="22"/>
              </w:rPr>
              <w:t>ops) for the office</w:t>
            </w:r>
          </w:p>
        </w:tc>
      </w:tr>
    </w:tbl>
    <w:p w14:paraId="055BB394" w14:textId="77777777"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418"/>
        <w:gridCol w:w="1559"/>
        <w:gridCol w:w="1417"/>
        <w:gridCol w:w="1276"/>
        <w:gridCol w:w="1418"/>
        <w:gridCol w:w="1275"/>
        <w:gridCol w:w="1418"/>
        <w:gridCol w:w="993"/>
        <w:gridCol w:w="1417"/>
        <w:gridCol w:w="1276"/>
        <w:gridCol w:w="992"/>
      </w:tblGrid>
      <w:tr w:rsidR="001F1EEC" w:rsidRPr="004B6548" w14:paraId="24AA56BF" w14:textId="77777777" w:rsidTr="001F1EEC">
        <w:trPr>
          <w:cantSplit/>
          <w:trHeight w:val="1794"/>
          <w:tblHeader/>
        </w:trPr>
        <w:tc>
          <w:tcPr>
            <w:tcW w:w="709" w:type="dxa"/>
            <w:shd w:val="pct12" w:color="auto" w:fill="FFFFFF"/>
          </w:tcPr>
          <w:p w14:paraId="2A04E146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Tender number 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</w:tcPr>
          <w:p w14:paraId="5FD233B8" w14:textId="2670F25E" w:rsidR="001F1EEC" w:rsidRPr="00C857E2" w:rsidRDefault="001F1EEC" w:rsidP="00E2295C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Name of </w:t>
            </w:r>
            <w:r>
              <w:rPr>
                <w:rFonts w:ascii="Times New Roman" w:hAnsi="Times New Roman"/>
                <w:lang w:val="en-GB"/>
              </w:rPr>
              <w:t>t</w:t>
            </w:r>
            <w:r w:rsidRPr="00C857E2">
              <w:rPr>
                <w:rFonts w:ascii="Times New Roman" w:hAnsi="Times New Roman"/>
                <w:lang w:val="en-GB"/>
              </w:rPr>
              <w:t>enderer</w:t>
            </w:r>
          </w:p>
        </w:tc>
        <w:tc>
          <w:tcPr>
            <w:tcW w:w="1559" w:type="dxa"/>
            <w:tcBorders>
              <w:bottom w:val="nil"/>
            </w:tcBorders>
            <w:shd w:val="pct12" w:color="auto" w:fill="FFFFFF"/>
            <w:textDirection w:val="btLr"/>
          </w:tcPr>
          <w:p w14:paraId="1E1711F5" w14:textId="11DAA81E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</w:rPr>
              <w:t>Original t</w:t>
            </w:r>
            <w:r w:rsidRPr="00C17376">
              <w:rPr>
                <w:rFonts w:ascii="Times New Roman" w:hAnsi="Times New Roman"/>
              </w:rPr>
              <w:t>ender guarantee included? (Yes/No)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14:paraId="76189DFF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DipnotBavurusu"/>
                <w:rFonts w:ascii="Times New Roman" w:hAnsi="Times New Roman"/>
                <w:lang w:val="en-GB"/>
              </w:rPr>
              <w:footnoteReference w:id="1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14:paraId="2972301B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</w:tcPr>
          <w:p w14:paraId="1CAC4803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proofErr w:type="spellStart"/>
            <w:proofErr w:type="gramStart"/>
            <w:r w:rsidRPr="00947403">
              <w:rPr>
                <w:rFonts w:ascii="Times New Roman" w:hAnsi="Times New Roman"/>
                <w:lang w:val="fr-BE"/>
              </w:rPr>
              <w:t>complete</w:t>
            </w:r>
            <w:proofErr w:type="spellEnd"/>
            <w:r w:rsidRPr="00C857E2">
              <w:rPr>
                <w:rFonts w:ascii="Times New Roman" w:hAnsi="Times New Roman"/>
                <w:lang w:val="fr-FR"/>
              </w:rPr>
              <w:t>?</w:t>
            </w:r>
            <w:proofErr w:type="gramEnd"/>
          </w:p>
          <w:p w14:paraId="18536A84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</w:tcPr>
          <w:p w14:paraId="532A121C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14:paraId="100592F1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</w:tcPr>
          <w:p w14:paraId="40E2E810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14:paraId="5BED96B6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8" w:type="dxa"/>
            <w:shd w:val="pct12" w:color="auto" w:fill="FFFFFF"/>
          </w:tcPr>
          <w:p w14:paraId="44BBA958" w14:textId="77777777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tenderer's declaration signed (by all consortium members if a consortium)? (Yes/No/ Not Applicable)</w:t>
            </w:r>
          </w:p>
        </w:tc>
        <w:tc>
          <w:tcPr>
            <w:tcW w:w="993" w:type="dxa"/>
            <w:shd w:val="pct12" w:color="auto" w:fill="FFFFFF"/>
            <w:textDirection w:val="btLr"/>
          </w:tcPr>
          <w:p w14:paraId="6E5C7E04" w14:textId="560ED438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17376">
              <w:rPr>
                <w:rFonts w:ascii="Times New Roman" w:hAnsi="Times New Roman"/>
              </w:rPr>
              <w:t xml:space="preserve">Declaration(s) </w:t>
            </w:r>
            <w:r>
              <w:rPr>
                <w:rFonts w:ascii="Times New Roman" w:hAnsi="Times New Roman"/>
              </w:rPr>
              <w:t xml:space="preserve">on honour </w:t>
            </w:r>
            <w:r w:rsidRPr="00C17376">
              <w:rPr>
                <w:rFonts w:ascii="Times New Roman" w:hAnsi="Times New Roman"/>
              </w:rPr>
              <w:t>included? (Yes/No)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14:paraId="6D5B529E" w14:textId="77777777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Other administrative requirements of the tender dossier?</w:t>
            </w:r>
          </w:p>
          <w:p w14:paraId="637D5847" w14:textId="77777777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</w:tcPr>
          <w:p w14:paraId="494DA4AD" w14:textId="77777777" w:rsidR="001F1EEC" w:rsidRPr="00D44FD4" w:rsidRDefault="001F1EEC" w:rsidP="001F1EEC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4FD4">
              <w:rPr>
                <w:rFonts w:ascii="Times New Roman" w:hAnsi="Times New Roman"/>
                <w:sz w:val="18"/>
                <w:szCs w:val="18"/>
              </w:rPr>
              <w:t>Form FS-PP on financial contributions from non EU Countries</w:t>
            </w:r>
          </w:p>
          <w:p w14:paraId="52D24F09" w14:textId="42B34F5F" w:rsidR="001F1EEC" w:rsidRPr="00C857E2" w:rsidRDefault="001F1EEC" w:rsidP="001F1EEC">
            <w:pPr>
              <w:framePr w:hSpace="181" w:wrap="auto" w:hAnchor="page" w:xAlign="center" w:yAlign="center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D44FD4">
              <w:rPr>
                <w:rFonts w:ascii="Times New Roman" w:hAnsi="Times New Roman"/>
                <w:sz w:val="18"/>
                <w:szCs w:val="18"/>
              </w:rPr>
              <w:t>(Yes/No/Not Applicable)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</w:tcPr>
          <w:p w14:paraId="5AB096C0" w14:textId="43C7609D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14:paraId="4394205D" w14:textId="77777777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1F1EEC" w:rsidRPr="00001442" w14:paraId="58BE2802" w14:textId="77777777" w:rsidTr="001F1EEC">
        <w:trPr>
          <w:cantSplit/>
        </w:trPr>
        <w:tc>
          <w:tcPr>
            <w:tcW w:w="709" w:type="dxa"/>
          </w:tcPr>
          <w:p w14:paraId="35CE9163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1418" w:type="dxa"/>
          </w:tcPr>
          <w:p w14:paraId="50AC5F0D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7FC758A0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1D9FE95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1AC761C9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6DFF11D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6D5B68CC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66D04D46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6031574F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5FEF6C9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47EB0A16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7F2565C5" w14:textId="692EEA9A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59A37077" w14:textId="77777777" w:rsidTr="001F1EEC">
        <w:trPr>
          <w:cantSplit/>
        </w:trPr>
        <w:tc>
          <w:tcPr>
            <w:tcW w:w="709" w:type="dxa"/>
          </w:tcPr>
          <w:p w14:paraId="1211AED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1418" w:type="dxa"/>
          </w:tcPr>
          <w:p w14:paraId="4B6E41D4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5FE05148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3B9B2D3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4B23878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2D1418DF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770AE50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800F1F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57507CC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45D0DB7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46D46650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787FCB34" w14:textId="1EEEB64D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09C6535A" w14:textId="77777777" w:rsidTr="001F1EEC">
        <w:trPr>
          <w:cantSplit/>
        </w:trPr>
        <w:tc>
          <w:tcPr>
            <w:tcW w:w="709" w:type="dxa"/>
          </w:tcPr>
          <w:p w14:paraId="6E1E78B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1418" w:type="dxa"/>
          </w:tcPr>
          <w:p w14:paraId="22091AFC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525CF29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52D44C4C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357FE29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062492A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441BA5D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3B58B9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16B8BD9B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484E9B2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29C33B5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0AA22732" w14:textId="5D65E9B2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62BAAE5B" w14:textId="77777777" w:rsidTr="001F1EEC">
        <w:trPr>
          <w:cantSplit/>
        </w:trPr>
        <w:tc>
          <w:tcPr>
            <w:tcW w:w="709" w:type="dxa"/>
          </w:tcPr>
          <w:p w14:paraId="1878614A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1418" w:type="dxa"/>
          </w:tcPr>
          <w:p w14:paraId="5D391332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71A251A8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7B239AD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1FF7C083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EA1210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067DEA29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278CD2E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6082CD1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1503C766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15783918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4D05632E" w14:textId="41C74A3F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3F873F5E" w14:textId="77777777" w:rsidTr="001F1EEC">
        <w:trPr>
          <w:cantSplit/>
        </w:trPr>
        <w:tc>
          <w:tcPr>
            <w:tcW w:w="709" w:type="dxa"/>
          </w:tcPr>
          <w:p w14:paraId="2EBFC050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1418" w:type="dxa"/>
          </w:tcPr>
          <w:p w14:paraId="0D417C15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2441DBE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0D9D7E6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6E067D8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0A0A443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46E6BC6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1CD79D62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16BD6EC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7C4F884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7E5D3CD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122C10A5" w14:textId="4032F7E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65AE7D05" w14:textId="77777777" w:rsidTr="001F1EEC">
        <w:trPr>
          <w:cantSplit/>
        </w:trPr>
        <w:tc>
          <w:tcPr>
            <w:tcW w:w="709" w:type="dxa"/>
          </w:tcPr>
          <w:p w14:paraId="4296C02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6</w:t>
            </w:r>
          </w:p>
        </w:tc>
        <w:tc>
          <w:tcPr>
            <w:tcW w:w="1418" w:type="dxa"/>
          </w:tcPr>
          <w:p w14:paraId="2C57860B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34BE2BF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7EA95FA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42C730A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6EA17BB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4413CC2F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468D039C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2AD05E0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16B3EAAB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2B5A7883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0F3E5779" w14:textId="59F51CB0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14:paraId="42CB5F47" w14:textId="77777777"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  <w:bookmarkStart w:id="1" w:name="_GoBack"/>
      <w:bookmarkEnd w:id="1"/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103"/>
      </w:tblGrid>
      <w:tr w:rsidR="004D2FD8" w:rsidRPr="004B6548" w14:paraId="5E2DAAC0" w14:textId="77777777" w:rsidTr="001F1EEC">
        <w:trPr>
          <w:trHeight w:val="319"/>
        </w:trPr>
        <w:tc>
          <w:tcPr>
            <w:tcW w:w="3119" w:type="dxa"/>
            <w:shd w:val="pct10" w:color="auto" w:fill="FFFFFF"/>
          </w:tcPr>
          <w:p w14:paraId="0F12F7F2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14:paraId="65BEA786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083031D6" w14:textId="77777777" w:rsidTr="001F1EEC">
        <w:tc>
          <w:tcPr>
            <w:tcW w:w="3119" w:type="dxa"/>
            <w:shd w:val="pct10" w:color="auto" w:fill="FFFFFF"/>
          </w:tcPr>
          <w:p w14:paraId="18FC773F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14:paraId="28776A27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3DC0B9C2" w14:textId="77777777" w:rsidTr="001F1EEC">
        <w:trPr>
          <w:trHeight w:val="276"/>
        </w:trPr>
        <w:tc>
          <w:tcPr>
            <w:tcW w:w="3119" w:type="dxa"/>
            <w:shd w:val="pct10" w:color="auto" w:fill="FFFFFF"/>
          </w:tcPr>
          <w:p w14:paraId="3BF4A626" w14:textId="77777777" w:rsidR="004D2FD8" w:rsidRPr="006B2F5D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14:paraId="3396DD9E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25A32CA2" w14:textId="77777777" w:rsidR="004D2FD8" w:rsidRPr="00A039CA" w:rsidRDefault="004D2FD8" w:rsidP="00E62FD1">
      <w:pPr>
        <w:pStyle w:val="Balk1"/>
        <w:keepNext w:val="0"/>
        <w:numPr>
          <w:ilvl w:val="0"/>
          <w:numId w:val="0"/>
        </w:numPr>
        <w:spacing w:before="0" w:after="0"/>
      </w:pPr>
    </w:p>
    <w:sectPr w:rsidR="004D2FD8" w:rsidRPr="00A039CA" w:rsidSect="002932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495" w:right="1440" w:bottom="680" w:left="1276" w:header="426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55ADF8" w14:textId="77777777" w:rsidR="00E9218D" w:rsidRDefault="00E9218D">
      <w:r>
        <w:separator/>
      </w:r>
    </w:p>
  </w:endnote>
  <w:endnote w:type="continuationSeparator" w:id="0">
    <w:p w14:paraId="077B6924" w14:textId="77777777" w:rsidR="00E9218D" w:rsidRDefault="00E92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Optima">
    <w:panose1 w:val="00000000000000000000"/>
    <w:charset w:val="00"/>
    <w:family w:val="auto"/>
    <w:notTrueType/>
    <w:pitch w:val="variable"/>
    <w:sig w:usb0="8000006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0E786D" w14:textId="77777777" w:rsidR="00E2295C" w:rsidRDefault="00E2295C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DA825F" w14:textId="04695778" w:rsidR="00EC59C7" w:rsidRPr="00E92D05" w:rsidRDefault="005F66BD" w:rsidP="002A3DC4">
    <w:pPr>
      <w:pStyle w:val="AltBilgi"/>
      <w:tabs>
        <w:tab w:val="clear" w:pos="4320"/>
        <w:tab w:val="clear" w:pos="8640"/>
        <w:tab w:val="right" w:pos="14034"/>
      </w:tabs>
      <w:spacing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b/>
        <w:sz w:val="18"/>
        <w:lang w:val="en-GB"/>
      </w:rPr>
      <w:t>20</w:t>
    </w:r>
    <w:r w:rsidR="00E2295C">
      <w:rPr>
        <w:rFonts w:ascii="Times New Roman" w:hAnsi="Times New Roman"/>
        <w:b/>
        <w:sz w:val="18"/>
        <w:lang w:val="en-GB"/>
      </w:rPr>
      <w:t>2</w:t>
    </w:r>
    <w:r w:rsidR="002A3DC4">
      <w:rPr>
        <w:rFonts w:ascii="Times New Roman" w:hAnsi="Times New Roman"/>
        <w:b/>
        <w:sz w:val="18"/>
        <w:lang w:val="en-GB"/>
      </w:rPr>
      <w:t>5</w:t>
    </w:r>
    <w:r>
      <w:rPr>
        <w:rFonts w:ascii="Times New Roman" w:hAnsi="Times New Roman"/>
        <w:b/>
        <w:sz w:val="18"/>
        <w:lang w:val="en-GB"/>
      </w:rPr>
      <w:tab/>
    </w:r>
    <w:r w:rsidR="00EC59C7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EC59C7" w:rsidRPr="004B45DF">
      <w:rPr>
        <w:rFonts w:ascii="Times New Roman" w:hAnsi="Times New Roman"/>
        <w:sz w:val="18"/>
        <w:szCs w:val="18"/>
      </w:rPr>
      <w:fldChar w:fldCharType="begin"/>
    </w:r>
    <w:r w:rsidR="00EC59C7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C59C7" w:rsidRPr="004B45DF">
      <w:rPr>
        <w:rFonts w:ascii="Times New Roman" w:hAnsi="Times New Roman"/>
        <w:sz w:val="18"/>
        <w:szCs w:val="18"/>
      </w:rPr>
      <w:fldChar w:fldCharType="separate"/>
    </w:r>
    <w:r w:rsidR="00AD1C18">
      <w:rPr>
        <w:rFonts w:ascii="Times New Roman" w:hAnsi="Times New Roman"/>
        <w:noProof/>
        <w:sz w:val="18"/>
        <w:szCs w:val="18"/>
        <w:lang w:val="en-GB"/>
      </w:rPr>
      <w:t>1</w:t>
    </w:r>
    <w:r w:rsidR="00EC59C7" w:rsidRPr="004B45DF">
      <w:rPr>
        <w:rFonts w:ascii="Times New Roman" w:hAnsi="Times New Roman"/>
        <w:sz w:val="18"/>
        <w:szCs w:val="18"/>
      </w:rPr>
      <w:fldChar w:fldCharType="end"/>
    </w:r>
    <w:r w:rsidR="00EC59C7" w:rsidRPr="00E92D05">
      <w:rPr>
        <w:rFonts w:ascii="Times New Roman" w:hAnsi="Times New Roman"/>
        <w:sz w:val="18"/>
        <w:szCs w:val="18"/>
        <w:lang w:val="nl-BE"/>
      </w:rPr>
      <w:t xml:space="preserve"> of </w:t>
    </w:r>
    <w:r w:rsidR="00E2295C">
      <w:rPr>
        <w:rFonts w:ascii="Times New Roman" w:hAnsi="Times New Roman"/>
        <w:sz w:val="18"/>
        <w:szCs w:val="18"/>
        <w:lang w:val="nl-BE"/>
      </w:rPr>
      <w:fldChar w:fldCharType="begin"/>
    </w:r>
    <w:r w:rsidR="00E2295C">
      <w:rPr>
        <w:rFonts w:ascii="Times New Roman" w:hAnsi="Times New Roman"/>
        <w:sz w:val="18"/>
        <w:szCs w:val="18"/>
        <w:lang w:val="nl-BE"/>
      </w:rPr>
      <w:instrText xml:space="preserve"> NUMPAGES   \* MERGEFORMAT </w:instrText>
    </w:r>
    <w:r w:rsidR="00E2295C">
      <w:rPr>
        <w:rFonts w:ascii="Times New Roman" w:hAnsi="Times New Roman"/>
        <w:sz w:val="18"/>
        <w:szCs w:val="18"/>
        <w:lang w:val="nl-BE"/>
      </w:rPr>
      <w:fldChar w:fldCharType="separate"/>
    </w:r>
    <w:r w:rsidR="00AD1C18">
      <w:rPr>
        <w:rFonts w:ascii="Times New Roman" w:hAnsi="Times New Roman"/>
        <w:noProof/>
        <w:sz w:val="18"/>
        <w:szCs w:val="18"/>
        <w:lang w:val="nl-BE"/>
      </w:rPr>
      <w:t>1</w:t>
    </w:r>
    <w:r w:rsidR="00E2295C">
      <w:rPr>
        <w:rFonts w:ascii="Times New Roman" w:hAnsi="Times New Roman"/>
        <w:sz w:val="18"/>
        <w:szCs w:val="18"/>
        <w:lang w:val="nl-BE"/>
      </w:rPr>
      <w:fldChar w:fldCharType="end"/>
    </w:r>
  </w:p>
  <w:p w14:paraId="04C846D7" w14:textId="5C4E9132" w:rsidR="00E811F3" w:rsidRPr="00E92D05" w:rsidRDefault="00E2295C" w:rsidP="00EC59C7">
    <w:pPr>
      <w:pStyle w:val="AltBilgi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FILENAME   \* MERGEFORMAT </w:instrText>
    </w:r>
    <w:r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</w:rPr>
      <w:t>c4j_admingrid_en.docx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A74662" w14:textId="77777777" w:rsidR="00D9633C" w:rsidRPr="004B45DF" w:rsidRDefault="00EC59C7" w:rsidP="00E62FD1">
    <w:pPr>
      <w:pStyle w:val="AltBilgi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="000D385D"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D9633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9633C"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D9633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14:paraId="72441F13" w14:textId="77777777" w:rsidR="00517AC8" w:rsidRPr="004F7B6C" w:rsidRDefault="00517AC8" w:rsidP="00517AC8">
    <w:pPr>
      <w:pStyle w:val="AltBilgi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5545B9">
      <w:rPr>
        <w:rFonts w:ascii="Times New Roman" w:hAnsi="Times New Roman"/>
        <w:noProof/>
        <w:sz w:val="18"/>
        <w:szCs w:val="18"/>
        <w:lang w:val="en-GB"/>
      </w:rPr>
      <w:t>c4j_admingrid_en.doc</w:t>
    </w:r>
    <w:r w:rsidRPr="00517AC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48E0EA" w14:textId="77777777" w:rsidR="00E9218D" w:rsidRDefault="00E9218D">
      <w:r>
        <w:separator/>
      </w:r>
    </w:p>
  </w:footnote>
  <w:footnote w:type="continuationSeparator" w:id="0">
    <w:p w14:paraId="342595CA" w14:textId="77777777" w:rsidR="00E9218D" w:rsidRDefault="00E9218D">
      <w:r>
        <w:continuationSeparator/>
      </w:r>
    </w:p>
  </w:footnote>
  <w:footnote w:id="1">
    <w:p w14:paraId="39A8F3F1" w14:textId="4D251B42" w:rsidR="001F1EEC" w:rsidRPr="008445A8" w:rsidRDefault="001F1EEC" w:rsidP="0029327F">
      <w:pPr>
        <w:pStyle w:val="DipnotMetni"/>
      </w:pPr>
      <w:r w:rsidRPr="00AC51C5">
        <w:rPr>
          <w:rStyle w:val="DipnotBavurusu"/>
          <w:lang w:val="en-GB"/>
        </w:rPr>
        <w:footnoteRef/>
      </w:r>
      <w:r>
        <w:tab/>
      </w:r>
      <w:r w:rsidRPr="008445A8">
        <w:rPr>
          <w:noProof/>
        </w:rPr>
        <w:t xml:space="preserve">If the tender has been submitted by a consortium, the nationalities of </w:t>
      </w:r>
      <w:r w:rsidRPr="008445A8">
        <w:rPr>
          <w:b/>
          <w:noProof/>
        </w:rPr>
        <w:t>all</w:t>
      </w:r>
      <w:r w:rsidRPr="008445A8">
        <w:rPr>
          <w:noProof/>
        </w:rPr>
        <w:t xml:space="preserve"> the consortium members must be eligible.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938A04" w14:textId="77777777" w:rsidR="00E2295C" w:rsidRDefault="00E2295C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3BDF1B" w14:textId="75B7EEE2" w:rsidR="00E2295C" w:rsidRDefault="00E2295C" w:rsidP="0029327F">
    <w:pPr>
      <w:pStyle w:val="stBilgi"/>
      <w:tabs>
        <w:tab w:val="clear" w:pos="4320"/>
        <w:tab w:val="clear" w:pos="8640"/>
        <w:tab w:val="left" w:pos="1455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F0F904" w14:textId="77777777" w:rsidR="00E2295C" w:rsidRDefault="00E2295C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Balk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Bal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al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Balk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Bal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al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al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73450F"/>
    <w:rsid w:val="00001442"/>
    <w:rsid w:val="000021E1"/>
    <w:rsid w:val="0001376E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492E"/>
    <w:rsid w:val="00115916"/>
    <w:rsid w:val="001302A7"/>
    <w:rsid w:val="00134C6E"/>
    <w:rsid w:val="0014333B"/>
    <w:rsid w:val="0014659F"/>
    <w:rsid w:val="00150767"/>
    <w:rsid w:val="00150C03"/>
    <w:rsid w:val="001536B3"/>
    <w:rsid w:val="00157DEE"/>
    <w:rsid w:val="00166802"/>
    <w:rsid w:val="00171F21"/>
    <w:rsid w:val="001766D9"/>
    <w:rsid w:val="00181980"/>
    <w:rsid w:val="001839AF"/>
    <w:rsid w:val="00187253"/>
    <w:rsid w:val="001932AF"/>
    <w:rsid w:val="001937B4"/>
    <w:rsid w:val="001B2692"/>
    <w:rsid w:val="001B5454"/>
    <w:rsid w:val="001D0532"/>
    <w:rsid w:val="001E4648"/>
    <w:rsid w:val="001F1EEC"/>
    <w:rsid w:val="001F5421"/>
    <w:rsid w:val="00200789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6542C"/>
    <w:rsid w:val="00271700"/>
    <w:rsid w:val="002832E0"/>
    <w:rsid w:val="0028364A"/>
    <w:rsid w:val="0029327F"/>
    <w:rsid w:val="00294190"/>
    <w:rsid w:val="002A0041"/>
    <w:rsid w:val="002A3DC4"/>
    <w:rsid w:val="002B6401"/>
    <w:rsid w:val="002B7B07"/>
    <w:rsid w:val="002C649A"/>
    <w:rsid w:val="002D2FC0"/>
    <w:rsid w:val="002F00AB"/>
    <w:rsid w:val="002F1222"/>
    <w:rsid w:val="0030551C"/>
    <w:rsid w:val="00321F46"/>
    <w:rsid w:val="00322263"/>
    <w:rsid w:val="003308C6"/>
    <w:rsid w:val="00335BBB"/>
    <w:rsid w:val="003409B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B5F63"/>
    <w:rsid w:val="003B7D10"/>
    <w:rsid w:val="003C2EA4"/>
    <w:rsid w:val="003D3CAA"/>
    <w:rsid w:val="003D7611"/>
    <w:rsid w:val="003F2FA4"/>
    <w:rsid w:val="003F3B51"/>
    <w:rsid w:val="003F7DB7"/>
    <w:rsid w:val="0040221E"/>
    <w:rsid w:val="0040453F"/>
    <w:rsid w:val="00420666"/>
    <w:rsid w:val="004223D4"/>
    <w:rsid w:val="004300D4"/>
    <w:rsid w:val="004316F0"/>
    <w:rsid w:val="004554CB"/>
    <w:rsid w:val="00472FC8"/>
    <w:rsid w:val="004775D2"/>
    <w:rsid w:val="00483E26"/>
    <w:rsid w:val="004A7ED9"/>
    <w:rsid w:val="004B45DF"/>
    <w:rsid w:val="004B595F"/>
    <w:rsid w:val="004B6548"/>
    <w:rsid w:val="004C35B5"/>
    <w:rsid w:val="004D2FD8"/>
    <w:rsid w:val="004F5C57"/>
    <w:rsid w:val="004F7B6C"/>
    <w:rsid w:val="00501FF0"/>
    <w:rsid w:val="00517AC8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F3C51"/>
    <w:rsid w:val="005F62D0"/>
    <w:rsid w:val="005F66BD"/>
    <w:rsid w:val="006311FE"/>
    <w:rsid w:val="00633829"/>
    <w:rsid w:val="006408AC"/>
    <w:rsid w:val="00663FCB"/>
    <w:rsid w:val="00664FB5"/>
    <w:rsid w:val="0066519D"/>
    <w:rsid w:val="00666245"/>
    <w:rsid w:val="006716EF"/>
    <w:rsid w:val="00677500"/>
    <w:rsid w:val="0068247E"/>
    <w:rsid w:val="00683CE0"/>
    <w:rsid w:val="006917B2"/>
    <w:rsid w:val="006B0AB1"/>
    <w:rsid w:val="006B2F5D"/>
    <w:rsid w:val="006C2F05"/>
    <w:rsid w:val="006E56FD"/>
    <w:rsid w:val="006E6880"/>
    <w:rsid w:val="006F0640"/>
    <w:rsid w:val="00700D94"/>
    <w:rsid w:val="00711C72"/>
    <w:rsid w:val="0073450F"/>
    <w:rsid w:val="0075384B"/>
    <w:rsid w:val="00771889"/>
    <w:rsid w:val="00777E99"/>
    <w:rsid w:val="00780F87"/>
    <w:rsid w:val="00792A1B"/>
    <w:rsid w:val="007A02A8"/>
    <w:rsid w:val="007B65DB"/>
    <w:rsid w:val="007C0BDD"/>
    <w:rsid w:val="007C1656"/>
    <w:rsid w:val="007C75E0"/>
    <w:rsid w:val="007D5FA2"/>
    <w:rsid w:val="007E3D5F"/>
    <w:rsid w:val="00806CE0"/>
    <w:rsid w:val="00811F58"/>
    <w:rsid w:val="008445A8"/>
    <w:rsid w:val="00853F9D"/>
    <w:rsid w:val="0085667F"/>
    <w:rsid w:val="008617F3"/>
    <w:rsid w:val="008732E0"/>
    <w:rsid w:val="008808CB"/>
    <w:rsid w:val="00884907"/>
    <w:rsid w:val="008859E6"/>
    <w:rsid w:val="008A39B7"/>
    <w:rsid w:val="008E40E2"/>
    <w:rsid w:val="00920A51"/>
    <w:rsid w:val="00922542"/>
    <w:rsid w:val="0093582A"/>
    <w:rsid w:val="0094670B"/>
    <w:rsid w:val="00947403"/>
    <w:rsid w:val="00952D8B"/>
    <w:rsid w:val="00980A42"/>
    <w:rsid w:val="00987643"/>
    <w:rsid w:val="009976B3"/>
    <w:rsid w:val="009A3792"/>
    <w:rsid w:val="009A4856"/>
    <w:rsid w:val="009B0CF1"/>
    <w:rsid w:val="009B2F1F"/>
    <w:rsid w:val="009B422E"/>
    <w:rsid w:val="009B4D6F"/>
    <w:rsid w:val="009C0E86"/>
    <w:rsid w:val="009D2938"/>
    <w:rsid w:val="009E6BB7"/>
    <w:rsid w:val="00A039CA"/>
    <w:rsid w:val="00A2317B"/>
    <w:rsid w:val="00A31440"/>
    <w:rsid w:val="00A512C9"/>
    <w:rsid w:val="00A539E4"/>
    <w:rsid w:val="00A55136"/>
    <w:rsid w:val="00A62073"/>
    <w:rsid w:val="00A63E3C"/>
    <w:rsid w:val="00A75650"/>
    <w:rsid w:val="00AA24A4"/>
    <w:rsid w:val="00AB29A9"/>
    <w:rsid w:val="00AB66A5"/>
    <w:rsid w:val="00AC0622"/>
    <w:rsid w:val="00AC51C5"/>
    <w:rsid w:val="00AC7636"/>
    <w:rsid w:val="00AD1C18"/>
    <w:rsid w:val="00AD7ECF"/>
    <w:rsid w:val="00AE1B16"/>
    <w:rsid w:val="00AE6600"/>
    <w:rsid w:val="00AE7D13"/>
    <w:rsid w:val="00AF4052"/>
    <w:rsid w:val="00B07102"/>
    <w:rsid w:val="00B1165D"/>
    <w:rsid w:val="00B146A9"/>
    <w:rsid w:val="00B277E4"/>
    <w:rsid w:val="00B3168E"/>
    <w:rsid w:val="00B44DC5"/>
    <w:rsid w:val="00B4772C"/>
    <w:rsid w:val="00B557FE"/>
    <w:rsid w:val="00B63280"/>
    <w:rsid w:val="00B70C0E"/>
    <w:rsid w:val="00B80DE8"/>
    <w:rsid w:val="00B90C14"/>
    <w:rsid w:val="00B9691D"/>
    <w:rsid w:val="00B970E5"/>
    <w:rsid w:val="00BA76F2"/>
    <w:rsid w:val="00BB56D3"/>
    <w:rsid w:val="00BC6222"/>
    <w:rsid w:val="00BD201F"/>
    <w:rsid w:val="00BD3371"/>
    <w:rsid w:val="00C12AF0"/>
    <w:rsid w:val="00C13C29"/>
    <w:rsid w:val="00C17310"/>
    <w:rsid w:val="00C302E1"/>
    <w:rsid w:val="00C3235B"/>
    <w:rsid w:val="00C330AD"/>
    <w:rsid w:val="00C34E40"/>
    <w:rsid w:val="00C61312"/>
    <w:rsid w:val="00C720C8"/>
    <w:rsid w:val="00C75CCE"/>
    <w:rsid w:val="00C77A91"/>
    <w:rsid w:val="00C857E2"/>
    <w:rsid w:val="00C92434"/>
    <w:rsid w:val="00CA1354"/>
    <w:rsid w:val="00CA4211"/>
    <w:rsid w:val="00CA6C68"/>
    <w:rsid w:val="00CB06E3"/>
    <w:rsid w:val="00CC7DE2"/>
    <w:rsid w:val="00CD7F25"/>
    <w:rsid w:val="00CF1C4A"/>
    <w:rsid w:val="00CF6CFA"/>
    <w:rsid w:val="00D20A91"/>
    <w:rsid w:val="00D24893"/>
    <w:rsid w:val="00D24FBE"/>
    <w:rsid w:val="00D42310"/>
    <w:rsid w:val="00D43612"/>
    <w:rsid w:val="00D44FD4"/>
    <w:rsid w:val="00D47C0D"/>
    <w:rsid w:val="00D52CBF"/>
    <w:rsid w:val="00D576CA"/>
    <w:rsid w:val="00D66F04"/>
    <w:rsid w:val="00D75213"/>
    <w:rsid w:val="00D83D1B"/>
    <w:rsid w:val="00D9633C"/>
    <w:rsid w:val="00D979C6"/>
    <w:rsid w:val="00DA4AB8"/>
    <w:rsid w:val="00DC50E2"/>
    <w:rsid w:val="00DC54A0"/>
    <w:rsid w:val="00DC6C9C"/>
    <w:rsid w:val="00DD0624"/>
    <w:rsid w:val="00DF7327"/>
    <w:rsid w:val="00E13CDE"/>
    <w:rsid w:val="00E2190B"/>
    <w:rsid w:val="00E2295C"/>
    <w:rsid w:val="00E2682A"/>
    <w:rsid w:val="00E27678"/>
    <w:rsid w:val="00E340A7"/>
    <w:rsid w:val="00E34208"/>
    <w:rsid w:val="00E34A4C"/>
    <w:rsid w:val="00E37290"/>
    <w:rsid w:val="00E41A3D"/>
    <w:rsid w:val="00E41C6F"/>
    <w:rsid w:val="00E52467"/>
    <w:rsid w:val="00E52D98"/>
    <w:rsid w:val="00E54B1B"/>
    <w:rsid w:val="00E571E1"/>
    <w:rsid w:val="00E62221"/>
    <w:rsid w:val="00E62923"/>
    <w:rsid w:val="00E62FD1"/>
    <w:rsid w:val="00E730A5"/>
    <w:rsid w:val="00E811F3"/>
    <w:rsid w:val="00E84E96"/>
    <w:rsid w:val="00E85F91"/>
    <w:rsid w:val="00E9218D"/>
    <w:rsid w:val="00E92D05"/>
    <w:rsid w:val="00E92FCC"/>
    <w:rsid w:val="00E967B0"/>
    <w:rsid w:val="00EA5C09"/>
    <w:rsid w:val="00EB02E0"/>
    <w:rsid w:val="00EC18A8"/>
    <w:rsid w:val="00EC59C7"/>
    <w:rsid w:val="00EE0ED9"/>
    <w:rsid w:val="00EE2E55"/>
    <w:rsid w:val="00EE6FD0"/>
    <w:rsid w:val="00F02006"/>
    <w:rsid w:val="00F0574A"/>
    <w:rsid w:val="00F25311"/>
    <w:rsid w:val="00F33A99"/>
    <w:rsid w:val="00F35B07"/>
    <w:rsid w:val="00F56D4C"/>
    <w:rsid w:val="00F658F3"/>
    <w:rsid w:val="00F759A2"/>
    <w:rsid w:val="00F8016B"/>
    <w:rsid w:val="00F804E1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D6CB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045BF23"/>
  <w15:chartTrackingRefBased/>
  <w15:docId w15:val="{069F6AE3-AE96-46CF-B1DD-00223A550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2FD1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Balk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Balk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Balk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Balk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Balk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Balk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Balk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Balk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Altyaz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GvdeMetniGirintisi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GvdeMetni">
    <w:name w:val="Body Text"/>
    <w:basedOn w:val="Normal"/>
  </w:style>
  <w:style w:type="paragraph" w:styleId="GvdeMetniGirintisi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GvdeMetniGirintisi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stBilgi">
    <w:name w:val="header"/>
    <w:basedOn w:val="Normal"/>
    <w:pPr>
      <w:tabs>
        <w:tab w:val="center" w:pos="4320"/>
        <w:tab w:val="right" w:pos="8640"/>
      </w:tabs>
    </w:p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character" w:styleId="SayfaNumaras">
    <w:name w:val="page number"/>
    <w:basedOn w:val="VarsaylanParagrafYazTipi"/>
  </w:style>
  <w:style w:type="paragraph" w:styleId="GvdeMetni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Kpr">
    <w:name w:val="Hyperlink"/>
    <w:rPr>
      <w:color w:val="0000FF"/>
      <w:u w:val="single"/>
    </w:rPr>
  </w:style>
  <w:style w:type="paragraph" w:styleId="DipnotMetni">
    <w:name w:val="footnote text"/>
    <w:basedOn w:val="Normal"/>
    <w:autoRedefine/>
    <w:semiHidden/>
    <w:rsid w:val="0029327F"/>
    <w:pPr>
      <w:spacing w:before="0"/>
      <w:ind w:left="142" w:hanging="142"/>
    </w:pPr>
    <w:rPr>
      <w:rFonts w:ascii="Times New Roman" w:hAnsi="Times New Roman"/>
      <w:lang w:val="fr-FR"/>
    </w:rPr>
  </w:style>
  <w:style w:type="character" w:styleId="DipnotBavurusu">
    <w:name w:val="footnote reference"/>
    <w:semiHidden/>
    <w:rPr>
      <w:vertAlign w:val="superscript"/>
    </w:rPr>
  </w:style>
  <w:style w:type="paragraph" w:styleId="BelgeBalantlar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Balk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Gl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zlenenKpr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oKlavuzu">
    <w:name w:val="Table Grid"/>
    <w:basedOn w:val="NormalTablo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onMetni">
    <w:name w:val="Balloon Text"/>
    <w:basedOn w:val="Normal"/>
    <w:semiHidden/>
    <w:rsid w:val="000D385D"/>
    <w:rPr>
      <w:rFonts w:ascii="Tahoma" w:hAnsi="Tahoma" w:cs="Tahoma"/>
      <w:sz w:val="16"/>
      <w:szCs w:val="16"/>
    </w:rPr>
  </w:style>
  <w:style w:type="paragraph" w:styleId="Dzeltme">
    <w:name w:val="Revision"/>
    <w:hidden/>
    <w:uiPriority w:val="99"/>
    <w:semiHidden/>
    <w:rsid w:val="00E41A3D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62353E-2B94-4390-A573-0201DFBD4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INSTRUCTIONS TO TENDERERS</vt:lpstr>
      <vt:lpstr>INSTRUCTIONS TO TENDERERS</vt:lpstr>
    </vt:vector>
  </TitlesOfParts>
  <Company>European Commission</Company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IBC39EYIGITM</cp:lastModifiedBy>
  <cp:revision>3</cp:revision>
  <cp:lastPrinted>2012-09-24T12:03:00Z</cp:lastPrinted>
  <dcterms:created xsi:type="dcterms:W3CDTF">2025-06-19T06:28:00Z</dcterms:created>
  <dcterms:modified xsi:type="dcterms:W3CDTF">2025-06-19T06:28:00Z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2024-05-17T12:55:40Z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c0e6f274-63e2-44a1-8339-b50b0d63b41f</vt:lpwstr>
  </property>
  <property fmtid="{D5CDD505-2E9C-101B-9397-08002B2CF9AE}" pid="14" name="MSIP_Label_6bd9ddd1-4d20-43f6-abfa-fc3c07406f94_ContentBits">
    <vt:lpwstr>0</vt:lpwstr>
  </property>
</Properties>
</file>